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52" w:rsidRPr="009C2222" w:rsidRDefault="00C4480E" w:rsidP="009C2222">
      <w:pPr>
        <w:spacing w:after="0"/>
        <w:jc w:val="center"/>
        <w:rPr>
          <w:b/>
          <w:sz w:val="28"/>
          <w:szCs w:val="28"/>
        </w:rPr>
      </w:pPr>
      <w:r w:rsidRPr="009C2222">
        <w:rPr>
          <w:b/>
          <w:sz w:val="28"/>
          <w:szCs w:val="28"/>
        </w:rPr>
        <w:t>Regulamin konkursu filmowego</w:t>
      </w:r>
    </w:p>
    <w:p w:rsidR="00C4480E" w:rsidRDefault="00C4480E" w:rsidP="009C2222">
      <w:pPr>
        <w:spacing w:after="0"/>
        <w:jc w:val="center"/>
        <w:rPr>
          <w:b/>
          <w:sz w:val="28"/>
          <w:szCs w:val="28"/>
        </w:rPr>
      </w:pPr>
      <w:proofErr w:type="spellStart"/>
      <w:r w:rsidRPr="009C2222">
        <w:rPr>
          <w:b/>
          <w:sz w:val="28"/>
          <w:szCs w:val="28"/>
        </w:rPr>
        <w:t>pt</w:t>
      </w:r>
      <w:proofErr w:type="spellEnd"/>
      <w:r w:rsidRPr="009C2222">
        <w:rPr>
          <w:b/>
          <w:sz w:val="28"/>
          <w:szCs w:val="28"/>
        </w:rPr>
        <w:t>: „Moc historii powiatu opoczyńskiego zapisana w zabytkach”</w:t>
      </w:r>
    </w:p>
    <w:p w:rsidR="00DD59F8" w:rsidRPr="00783075" w:rsidRDefault="00DD59F8" w:rsidP="00DD59F8">
      <w:pPr>
        <w:spacing w:after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Konkurs </w:t>
      </w:r>
      <w:r w:rsidRPr="00783075">
        <w:rPr>
          <w:sz w:val="26"/>
          <w:szCs w:val="26"/>
        </w:rPr>
        <w:t xml:space="preserve">organizowany w ramach </w:t>
      </w:r>
    </w:p>
    <w:p w:rsidR="00DD59F8" w:rsidRPr="00783075" w:rsidRDefault="00DD59F8" w:rsidP="00DD59F8">
      <w:pPr>
        <w:spacing w:after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VII</w:t>
      </w:r>
      <w:r w:rsidRPr="00783075">
        <w:rPr>
          <w:sz w:val="26"/>
          <w:szCs w:val="26"/>
        </w:rPr>
        <w:t xml:space="preserve"> Powiatowych Obchodów Międzynarodowego Dnia Ochrony Zabytków</w:t>
      </w:r>
    </w:p>
    <w:p w:rsidR="00DD59F8" w:rsidRPr="00DD59F8" w:rsidRDefault="00DD59F8" w:rsidP="00DD59F8">
      <w:pPr>
        <w:spacing w:after="0" w:line="276" w:lineRule="auto"/>
        <w:jc w:val="center"/>
        <w:rPr>
          <w:sz w:val="26"/>
          <w:szCs w:val="26"/>
        </w:rPr>
      </w:pPr>
      <w:r w:rsidRPr="00783075">
        <w:rPr>
          <w:sz w:val="26"/>
          <w:szCs w:val="26"/>
        </w:rPr>
        <w:t>- Opoczno 20</w:t>
      </w:r>
      <w:r>
        <w:rPr>
          <w:sz w:val="26"/>
          <w:szCs w:val="26"/>
        </w:rPr>
        <w:t>20</w:t>
      </w:r>
      <w:r w:rsidRPr="00783075">
        <w:rPr>
          <w:sz w:val="26"/>
          <w:szCs w:val="26"/>
        </w:rPr>
        <w:t xml:space="preserve"> -</w:t>
      </w:r>
    </w:p>
    <w:p w:rsidR="009C2222" w:rsidRPr="009C2222" w:rsidRDefault="009C2222" w:rsidP="009C2222">
      <w:pPr>
        <w:spacing w:after="0"/>
        <w:jc w:val="center"/>
        <w:rPr>
          <w:b/>
          <w:sz w:val="28"/>
          <w:szCs w:val="28"/>
        </w:rPr>
      </w:pPr>
    </w:p>
    <w:p w:rsidR="00C4480E" w:rsidRPr="009C2222" w:rsidRDefault="00C4480E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9C2222">
        <w:rPr>
          <w:rFonts w:cstheme="minorHAnsi"/>
          <w:sz w:val="24"/>
          <w:szCs w:val="24"/>
          <w:u w:val="single"/>
        </w:rPr>
        <w:t>Postanowienia ogólne.</w:t>
      </w:r>
    </w:p>
    <w:p w:rsidR="00C4480E" w:rsidRPr="009C2222" w:rsidRDefault="00C4480E" w:rsidP="009C222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Konkurs jest organizowany w ramach VII Powiatowych Obchodów Międzynarodowego Dnia Ochrony Zabytków Opoczno – 2020.</w:t>
      </w:r>
    </w:p>
    <w:p w:rsidR="00C4480E" w:rsidRDefault="00C4480E" w:rsidP="009C222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Organizatorem konkursu jest Powiat Opoczyński.</w:t>
      </w:r>
    </w:p>
    <w:p w:rsidR="009C2222" w:rsidRPr="009C2222" w:rsidRDefault="009C2222" w:rsidP="009C2222">
      <w:pPr>
        <w:pStyle w:val="Akapitzlist"/>
        <w:ind w:left="767"/>
        <w:jc w:val="both"/>
        <w:rPr>
          <w:rFonts w:cstheme="minorHAnsi"/>
          <w:sz w:val="24"/>
          <w:szCs w:val="24"/>
        </w:rPr>
      </w:pPr>
    </w:p>
    <w:p w:rsidR="00C4480E" w:rsidRPr="009C2222" w:rsidRDefault="00C4480E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9C2222">
        <w:rPr>
          <w:rFonts w:cstheme="minorHAnsi"/>
          <w:sz w:val="24"/>
          <w:szCs w:val="24"/>
          <w:u w:val="single"/>
        </w:rPr>
        <w:t>Cele konkursu.</w:t>
      </w:r>
    </w:p>
    <w:p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Popularyzacja i upowszechnianie wiedzy o zabytkach powiatu opoczyńskiego.</w:t>
      </w:r>
    </w:p>
    <w:p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Propagowanie wśród społeczeństwa odpowiedzialności za dobra kultury.</w:t>
      </w:r>
    </w:p>
    <w:p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Promowanie edukacji regionalnej, popularyzowanie historii Małej Ojczyzny.</w:t>
      </w:r>
    </w:p>
    <w:p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Rozwijanie kreatywności oraz amatorskich technik filmowych.</w:t>
      </w:r>
    </w:p>
    <w:p w:rsidR="00D11FC0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Kształtowanie właściwych postaw wobec regionalnego dziedzictwa kulturowego</w:t>
      </w:r>
      <w:r w:rsidR="00D11FC0" w:rsidRPr="009C2222">
        <w:rPr>
          <w:rFonts w:cstheme="minorHAnsi"/>
          <w:sz w:val="24"/>
          <w:szCs w:val="24"/>
        </w:rPr>
        <w:t>.</w:t>
      </w:r>
    </w:p>
    <w:p w:rsidR="00C4480E" w:rsidRDefault="00D11FC0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Promocja dziedzictwa i lokalnej historii</w:t>
      </w:r>
      <w:r w:rsidR="00AD41A2" w:rsidRPr="009C2222">
        <w:rPr>
          <w:rFonts w:cstheme="minorHAnsi"/>
          <w:sz w:val="24"/>
          <w:szCs w:val="24"/>
        </w:rPr>
        <w:t xml:space="preserve"> oraz zachęcenie do inwestowania </w:t>
      </w:r>
      <w:r w:rsidR="00DD59F8">
        <w:rPr>
          <w:rFonts w:cstheme="minorHAnsi"/>
          <w:sz w:val="24"/>
          <w:szCs w:val="24"/>
        </w:rPr>
        <w:br/>
      </w:r>
      <w:r w:rsidR="00AD41A2" w:rsidRPr="009C2222">
        <w:rPr>
          <w:rFonts w:cstheme="minorHAnsi"/>
          <w:sz w:val="24"/>
          <w:szCs w:val="24"/>
        </w:rPr>
        <w:t>i wykorzystania potencjału zabytków znajdujących się na terenie powiatu opoczyńskiego.</w:t>
      </w:r>
    </w:p>
    <w:p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:rsidR="00AD41A2" w:rsidRPr="001D148E" w:rsidRDefault="00AD41A2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Opis zadania konkursowego.</w:t>
      </w:r>
    </w:p>
    <w:p w:rsidR="000D1AC6" w:rsidRPr="009C2222" w:rsidRDefault="000D1AC6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Podstawowym zadaniem konkursowym jest nakręcenie filmu reklamowego przedstawiającego jeden z zabytków nieruchomych znajdujących się na terenie powiatu opoczyńskiego np.: fabryka, kamienica, kościół, zamek, młyn… itp.</w:t>
      </w:r>
    </w:p>
    <w:p w:rsidR="002C2F08" w:rsidRPr="009C2222" w:rsidRDefault="000D1AC6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Przedmiotowy obiekt </w:t>
      </w:r>
      <w:r w:rsidR="002C2F08" w:rsidRPr="009C2222">
        <w:rPr>
          <w:rFonts w:cstheme="minorHAnsi"/>
          <w:sz w:val="24"/>
          <w:szCs w:val="24"/>
        </w:rPr>
        <w:t>musi być widoczny na filmie.</w:t>
      </w:r>
    </w:p>
    <w:p w:rsidR="002C2F08" w:rsidRPr="009C2222" w:rsidRDefault="002C2F08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Konwencja nagrania filmu zależy od inwencji twórczej i umiejętności autora.</w:t>
      </w:r>
    </w:p>
    <w:p w:rsidR="002C2F08" w:rsidRPr="009C2222" w:rsidRDefault="002C2F08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Czas trwania filmu nie może przekroczyć 1 minuty. Naruszenie tego wymogu może skutkować pozostawieniem pracy bez oceny Jury.</w:t>
      </w:r>
    </w:p>
    <w:p w:rsidR="0001212C" w:rsidRPr="009C2222" w:rsidRDefault="002C2F08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Prace konkursowe nagrane wyłącznie na płytę </w:t>
      </w:r>
      <w:r w:rsidR="0001212C" w:rsidRPr="009C2222">
        <w:rPr>
          <w:rFonts w:cstheme="minorHAnsi"/>
          <w:sz w:val="24"/>
          <w:szCs w:val="24"/>
        </w:rPr>
        <w:t>DVD w formacie AVI wraz z kartą</w:t>
      </w:r>
      <w:r w:rsidRPr="009C2222">
        <w:rPr>
          <w:rFonts w:cstheme="minorHAnsi"/>
          <w:sz w:val="24"/>
          <w:szCs w:val="24"/>
        </w:rPr>
        <w:t xml:space="preserve"> zgłoszenia</w:t>
      </w:r>
      <w:r w:rsidR="0001212C" w:rsidRPr="009C2222">
        <w:rPr>
          <w:rFonts w:cstheme="minorHAnsi"/>
          <w:sz w:val="24"/>
          <w:szCs w:val="24"/>
        </w:rPr>
        <w:t xml:space="preserve"> umieszczoną w kopercie, należy przesłać na adres organizatora. </w:t>
      </w:r>
    </w:p>
    <w:p w:rsidR="00A9775C" w:rsidRDefault="0001212C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Na płytce z praca konk</w:t>
      </w:r>
      <w:r w:rsidR="00447FAD" w:rsidRPr="009C2222">
        <w:rPr>
          <w:rFonts w:cstheme="minorHAnsi"/>
          <w:sz w:val="24"/>
          <w:szCs w:val="24"/>
        </w:rPr>
        <w:t>ursową  oraz kopercie ze zgłoszeniem musi być umieszczony czytelny tytuł pracy i pseudonim uczestnika.</w:t>
      </w:r>
    </w:p>
    <w:p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:rsidR="00AD41A2" w:rsidRPr="001D148E" w:rsidRDefault="00A9775C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Warunki uczestnictwa w konkursie.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Konkurs adresowany jest do amatorów sztuki filmowej.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Film może tworzyć jedna lub dwie osoby (nie więcej), zwane w dalszej części regulaminu uczestnikiem konkursu.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Uczestnik zgłasza tylko jedną prace konkursową, niepublikowana i nienagradzana w innych konkursach, na formularzu karty zgłoszenia załączonej do regulaminu.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Na karcie zgłoszenia uczestnika niepełnoletniego zezwolenie na udział w konkursie oraz na rozpowszechnianie filmu na stronach internetowych organizatora podpisuje rodzic lub opiekun prawny.</w:t>
      </w:r>
      <w:r w:rsidR="00442800">
        <w:rPr>
          <w:rFonts w:cstheme="minorHAnsi"/>
          <w:sz w:val="24"/>
          <w:szCs w:val="24"/>
        </w:rPr>
        <w:t xml:space="preserve"> 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lastRenderedPageBreak/>
        <w:t>Pełnoletni uczestnik powyższe poświadcza na karcie zgłoszenia osobiście.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Przystąpienie do konkursu jest równoznaczne z oświadczeniem uczestnika lub jego opiekuna prawnego (w przypadku uczestnika niepełnoletniego), że:</w:t>
      </w:r>
    </w:p>
    <w:p w:rsidR="00A9775C" w:rsidRPr="009C2222" w:rsidRDefault="00A9775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posiada prawa autorskie do przedstawionej pracy, </w:t>
      </w:r>
    </w:p>
    <w:p w:rsidR="00A9775C" w:rsidRPr="009C2222" w:rsidRDefault="00A9775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posiada zgodę osób na wykorzystanie ich wizerunku w filmie,</w:t>
      </w:r>
    </w:p>
    <w:p w:rsidR="00A9775C" w:rsidRPr="009C2222" w:rsidRDefault="00A9775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nie narusza praw osób trzecich,</w:t>
      </w:r>
    </w:p>
    <w:p w:rsidR="00A9775C" w:rsidRPr="009C2222" w:rsidRDefault="004E14D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wyraża zgodę na przetwarzanie danych osobowych do celów związanych z realizacją konkursu, zgodnie z </w:t>
      </w:r>
      <w:r w:rsidR="008979FE" w:rsidRPr="009C2222">
        <w:rPr>
          <w:rFonts w:cstheme="minorHAnsi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art. 6 ust. 1 lit. a ogólnego rozporządzenia o ochronie danych osobowych z dnia 27 kwietnia 2016 r. (Dz. Urz. UE L 2016, Nr 119) </w:t>
      </w:r>
    </w:p>
    <w:p w:rsidR="008979FE" w:rsidRPr="001D148E" w:rsidRDefault="008979FE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color w:val="000000"/>
          <w:sz w:val="24"/>
          <w:szCs w:val="24"/>
          <w:u w:color="000000"/>
          <w:shd w:val="clear" w:color="auto" w:fill="FFFFFF"/>
          <w:lang w:eastAsia="pl-PL"/>
        </w:rPr>
        <w:t>prace przekazane do konkursu nie podlegają zwrotowi.</w:t>
      </w:r>
    </w:p>
    <w:p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:rsidR="008979FE" w:rsidRPr="001D148E" w:rsidRDefault="008979FE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Organizacja i terminy.</w:t>
      </w:r>
    </w:p>
    <w:p w:rsidR="008979FE" w:rsidRPr="009C2222" w:rsidRDefault="008979FE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Ogłoszenie konkursu następuje za pośrednictwem poczty e-mail do gmin, szkół </w:t>
      </w:r>
      <w:r w:rsidR="00D57F4D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 xml:space="preserve">i placówek kultury, a także na stronie internetowej Powiatu Opoczyńskiego. </w:t>
      </w:r>
    </w:p>
    <w:p w:rsidR="008979FE" w:rsidRDefault="008979FE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Prace konkursowe należy dostarczyć w nieprzekraczalnym terminie </w:t>
      </w:r>
      <w:r w:rsidRPr="00CC468B">
        <w:rPr>
          <w:rFonts w:cstheme="minorHAnsi"/>
          <w:b/>
          <w:sz w:val="24"/>
          <w:szCs w:val="24"/>
        </w:rPr>
        <w:t xml:space="preserve">do </w:t>
      </w:r>
      <w:r w:rsidR="00F557EE">
        <w:rPr>
          <w:rFonts w:cstheme="minorHAnsi"/>
          <w:b/>
          <w:sz w:val="24"/>
          <w:szCs w:val="24"/>
        </w:rPr>
        <w:t>1</w:t>
      </w:r>
      <w:r w:rsidRPr="00CC468B">
        <w:rPr>
          <w:rFonts w:cstheme="minorHAnsi"/>
          <w:b/>
          <w:sz w:val="24"/>
          <w:szCs w:val="24"/>
        </w:rPr>
        <w:t>0 kwietnia 2020 r.</w:t>
      </w:r>
      <w:r w:rsidRPr="009C2222">
        <w:rPr>
          <w:rFonts w:cstheme="minorHAnsi"/>
          <w:sz w:val="24"/>
          <w:szCs w:val="24"/>
        </w:rPr>
        <w:t xml:space="preserve"> na adres organizatora:</w:t>
      </w:r>
    </w:p>
    <w:p w:rsidR="00CC468B" w:rsidRPr="009C2222" w:rsidRDefault="00CC468B" w:rsidP="00CC468B">
      <w:pPr>
        <w:pStyle w:val="Akapitzlist"/>
        <w:jc w:val="both"/>
        <w:rPr>
          <w:rFonts w:cstheme="minorHAnsi"/>
          <w:sz w:val="24"/>
          <w:szCs w:val="24"/>
        </w:rPr>
      </w:pPr>
    </w:p>
    <w:p w:rsidR="008979FE" w:rsidRPr="00CC468B" w:rsidRDefault="008979FE" w:rsidP="009C2222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CC468B">
        <w:rPr>
          <w:rFonts w:cstheme="minorHAnsi"/>
          <w:b/>
          <w:sz w:val="24"/>
          <w:szCs w:val="24"/>
        </w:rPr>
        <w:t>Starostwo Powiatowe w Opocznie</w:t>
      </w:r>
    </w:p>
    <w:p w:rsidR="009D5744" w:rsidRPr="00CC468B" w:rsidRDefault="008979FE" w:rsidP="009C2222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CC468B">
        <w:rPr>
          <w:rFonts w:cstheme="minorHAnsi"/>
          <w:b/>
          <w:sz w:val="24"/>
          <w:szCs w:val="24"/>
        </w:rPr>
        <w:t>ul. Kwiatowa 1a</w:t>
      </w:r>
      <w:r w:rsidR="009D5744" w:rsidRPr="00CC468B">
        <w:rPr>
          <w:rFonts w:cstheme="minorHAnsi"/>
          <w:b/>
          <w:sz w:val="24"/>
          <w:szCs w:val="24"/>
        </w:rPr>
        <w:t>, 26 – 300 Opoczno</w:t>
      </w:r>
    </w:p>
    <w:p w:rsidR="009D5744" w:rsidRPr="00CC468B" w:rsidRDefault="009D5744" w:rsidP="009C2222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CC468B">
        <w:rPr>
          <w:rFonts w:cstheme="minorHAnsi"/>
          <w:b/>
          <w:sz w:val="24"/>
          <w:szCs w:val="24"/>
        </w:rPr>
        <w:t xml:space="preserve">Zespół ds. Promocji, Kultury i Sportu </w:t>
      </w:r>
    </w:p>
    <w:p w:rsidR="009D5744" w:rsidRPr="009C2222" w:rsidRDefault="009D5744" w:rsidP="009C2222">
      <w:pPr>
        <w:pStyle w:val="Akapitzlist"/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z dopiskiem: </w:t>
      </w:r>
      <w:r w:rsidRPr="00CC468B">
        <w:rPr>
          <w:rFonts w:cstheme="minorHAnsi"/>
          <w:b/>
          <w:sz w:val="24"/>
          <w:szCs w:val="24"/>
        </w:rPr>
        <w:t>PRACA NA KONKURS FILMOWY</w:t>
      </w:r>
    </w:p>
    <w:p w:rsidR="00787F78" w:rsidRPr="009C2222" w:rsidRDefault="009D5744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W przypadku prac przekazywanych tradycyjna pocztą liczy się data stempla pocztowego, natomiast prace przekazywane osobiście do Biura </w:t>
      </w:r>
      <w:r w:rsidR="00787F78" w:rsidRPr="009C2222">
        <w:rPr>
          <w:rFonts w:cstheme="minorHAnsi"/>
          <w:sz w:val="24"/>
          <w:szCs w:val="24"/>
        </w:rPr>
        <w:t>Podawczego Staros</w:t>
      </w:r>
      <w:r w:rsidR="006803E4">
        <w:rPr>
          <w:rFonts w:cstheme="minorHAnsi"/>
          <w:sz w:val="24"/>
          <w:szCs w:val="24"/>
        </w:rPr>
        <w:t>twa powiatowego w Opocznie muszą być opatrzone pieczątką</w:t>
      </w:r>
      <w:r w:rsidR="00787F78" w:rsidRPr="009C2222">
        <w:rPr>
          <w:rFonts w:cstheme="minorHAnsi"/>
          <w:sz w:val="24"/>
          <w:szCs w:val="24"/>
        </w:rPr>
        <w:t xml:space="preserve"> wpływu. </w:t>
      </w:r>
    </w:p>
    <w:p w:rsidR="008979FE" w:rsidRDefault="00787F78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Podsumowanie konkursu, prezentacja nagrodzonych prac i wręczenie nagród laureatom nastąpi podczas  VII Powiatowych Obchodów Międzynarodowego Dnia Ochrony Zabytków, w dniu </w:t>
      </w:r>
      <w:r w:rsidRPr="00D34D13">
        <w:rPr>
          <w:rFonts w:cstheme="minorHAnsi"/>
          <w:b/>
          <w:sz w:val="24"/>
          <w:szCs w:val="24"/>
        </w:rPr>
        <w:t>14 maja 2020 r.</w:t>
      </w:r>
      <w:r w:rsidR="00E14D64" w:rsidRPr="009C2222">
        <w:rPr>
          <w:rFonts w:cstheme="minorHAnsi"/>
          <w:sz w:val="24"/>
          <w:szCs w:val="24"/>
        </w:rPr>
        <w:t xml:space="preserve"> </w:t>
      </w:r>
      <w:r w:rsidR="00E22D6C">
        <w:rPr>
          <w:rFonts w:cstheme="minorHAnsi"/>
          <w:sz w:val="24"/>
          <w:szCs w:val="24"/>
        </w:rPr>
        <w:t xml:space="preserve">godz. 9.00 </w:t>
      </w:r>
      <w:r w:rsidR="00E14D64" w:rsidRPr="009C2222">
        <w:rPr>
          <w:rFonts w:cstheme="minorHAnsi"/>
          <w:sz w:val="24"/>
          <w:szCs w:val="24"/>
        </w:rPr>
        <w:t xml:space="preserve">w Starostwie Powiatowym </w:t>
      </w:r>
      <w:r w:rsidR="00E22D6C">
        <w:rPr>
          <w:rFonts w:cstheme="minorHAnsi"/>
          <w:sz w:val="24"/>
          <w:szCs w:val="24"/>
        </w:rPr>
        <w:br/>
      </w:r>
      <w:bookmarkStart w:id="0" w:name="_GoBack"/>
      <w:bookmarkEnd w:id="0"/>
      <w:r w:rsidR="00E14D64" w:rsidRPr="009C2222">
        <w:rPr>
          <w:rFonts w:cstheme="minorHAnsi"/>
          <w:sz w:val="24"/>
          <w:szCs w:val="24"/>
        </w:rPr>
        <w:t>w Opocznie.</w:t>
      </w:r>
    </w:p>
    <w:p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:rsidR="00E14D64" w:rsidRPr="001D148E" w:rsidRDefault="00E14D64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Ocena prac i nagrody.</w:t>
      </w:r>
    </w:p>
    <w:p w:rsidR="00E14D64" w:rsidRPr="009C2222" w:rsidRDefault="00E14D64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Do konkursu dopuszczone zostaną prace spełniające wymagania zawarte </w:t>
      </w:r>
      <w:r w:rsidR="00B91CED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>w regulaminie, a ich oceny dokona Jury powołane przez Organizatora.</w:t>
      </w:r>
    </w:p>
    <w:p w:rsidR="00E14D64" w:rsidRPr="009C2222" w:rsidRDefault="00E14D64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Spośród prac o których mowa w pkt. 1, Jury wybierze po trzy najlepsze, a ich autorzy zostaną laureatami konkursu. Prace oceniane będą według następujących kryteriów:</w:t>
      </w:r>
    </w:p>
    <w:p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Wartość artystyczna – interesujący sposób przedstawienia tematu,</w:t>
      </w:r>
    </w:p>
    <w:p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Wartość techniczna  - jakość obrazu, dźwięku, synchronizacja, montaż,</w:t>
      </w:r>
    </w:p>
    <w:p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Wartość dokumentalna – zasób przekazanej wiedzy,</w:t>
      </w:r>
    </w:p>
    <w:p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Ogólny wyraz – wzbudzenie zainteresowania oglądającego,</w:t>
      </w:r>
    </w:p>
    <w:p w:rsidR="00E14D64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Jury może dodatkowo wyróżnić do 5 prac, których walory zostaną docenione przez Komisję.</w:t>
      </w:r>
    </w:p>
    <w:p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 przewiduje nagrody finansowe:</w:t>
      </w:r>
    </w:p>
    <w:p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I miejsce  - 200 zł</w:t>
      </w:r>
    </w:p>
    <w:p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lastRenderedPageBreak/>
        <w:t>II miejsce  -150 zł</w:t>
      </w:r>
    </w:p>
    <w:p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III miejsce  - 100 zł</w:t>
      </w:r>
    </w:p>
    <w:p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Wyróżnienie  - 50 zł</w:t>
      </w:r>
    </w:p>
    <w:p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 pozostawia sobie możliwość innego podziału nagród przez Jury.</w:t>
      </w:r>
    </w:p>
    <w:p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Laureaci i wyróżnieni w konkursie otrzymają również dyplomy.</w:t>
      </w:r>
    </w:p>
    <w:p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 zastrzega sobie prawo do publikowania na swojej stronie internetowej prac przekazanych na konkurs.</w:t>
      </w:r>
    </w:p>
    <w:p w:rsidR="001D148E" w:rsidRDefault="00BE4027" w:rsidP="001D148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Decyzja Jury jest ostateczna i nie podlega procedurze odwoławczej, ani zaskarżeniu. </w:t>
      </w:r>
    </w:p>
    <w:p w:rsidR="001D148E" w:rsidRPr="001D148E" w:rsidRDefault="001D148E" w:rsidP="001D148E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:rsidR="00BE4027" w:rsidRPr="001D148E" w:rsidRDefault="00BE4027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 xml:space="preserve">Postanowienia końcowe. </w:t>
      </w:r>
    </w:p>
    <w:p w:rsidR="00BE4027" w:rsidRPr="009C2222" w:rsidRDefault="00BE4027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Przesyłając </w:t>
      </w:r>
      <w:r w:rsidR="00AB17BD" w:rsidRPr="009C2222">
        <w:rPr>
          <w:rFonts w:cstheme="minorHAnsi"/>
          <w:sz w:val="24"/>
          <w:szCs w:val="24"/>
        </w:rPr>
        <w:t xml:space="preserve">prace na konkurs uczestnik potwierdza, że wyraża zgodę na wszystkie warunki zawarte w niniejszym Regulaminie. O wszystkich sprawach nieuregulowanych w Regulaminie decyduje Organizator. </w:t>
      </w:r>
    </w:p>
    <w:p w:rsidR="00AB17BD" w:rsidRPr="009C2222" w:rsidRDefault="00AB17BD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 nie ponosi odpowiedzialności za uszkodzenia powstałe w transporcie na konkurs i w trakcie ich odtwarzania.</w:t>
      </w:r>
    </w:p>
    <w:p w:rsidR="00AB17BD" w:rsidRPr="009C2222" w:rsidRDefault="00AB17BD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Prace nieczytelne, niekompletne lub zawierające błędne dane nie wezmą udziału w konkursie.</w:t>
      </w:r>
    </w:p>
    <w:p w:rsidR="00067E94" w:rsidRPr="009C2222" w:rsidRDefault="00AB17BD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Koszty związane z </w:t>
      </w:r>
      <w:r w:rsidR="00067E94" w:rsidRPr="009C2222">
        <w:rPr>
          <w:rFonts w:cstheme="minorHAnsi"/>
          <w:sz w:val="24"/>
          <w:szCs w:val="24"/>
        </w:rPr>
        <w:t>udziałem w konkursie ponosi uczestnik.</w:t>
      </w:r>
    </w:p>
    <w:p w:rsidR="00067E94" w:rsidRPr="009C2222" w:rsidRDefault="00067E94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Karta zgłoszenia musi zawierać wszystkie wypełnione pola. Jedynie w prz</w:t>
      </w:r>
      <w:r w:rsidR="00B66B38" w:rsidRPr="009C2222">
        <w:rPr>
          <w:rFonts w:cstheme="minorHAnsi"/>
          <w:sz w:val="24"/>
          <w:szCs w:val="24"/>
        </w:rPr>
        <w:t xml:space="preserve">ypadku uczestnika pełnoletniego, bez podpisu pozostaje oświadczenie rodzica lub opiekuna prawnego. </w:t>
      </w:r>
    </w:p>
    <w:p w:rsidR="00B66B38" w:rsidRPr="009C2222" w:rsidRDefault="00B66B38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Osobą odpowiedzialną za konkurs z ramienia organizatora jest pracownik </w:t>
      </w:r>
      <w:r w:rsidR="009C2222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>Zespołu ds. Promocji, Kultury i Sportu</w:t>
      </w:r>
      <w:r w:rsidR="006803E4">
        <w:rPr>
          <w:rFonts w:cstheme="minorHAnsi"/>
          <w:sz w:val="24"/>
          <w:szCs w:val="24"/>
        </w:rPr>
        <w:t xml:space="preserve"> - </w:t>
      </w:r>
      <w:r w:rsidRPr="009C2222">
        <w:rPr>
          <w:rFonts w:cstheme="minorHAnsi"/>
          <w:sz w:val="24"/>
          <w:szCs w:val="24"/>
        </w:rPr>
        <w:t xml:space="preserve"> Anna Wawrzeńczak, tel. 44 741 49 55, </w:t>
      </w:r>
      <w:r w:rsidR="006803E4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 xml:space="preserve">e-mail: </w:t>
      </w:r>
      <w:hyperlink r:id="rId5" w:history="1">
        <w:r w:rsidRPr="009C2222">
          <w:rPr>
            <w:rStyle w:val="Hipercze"/>
            <w:rFonts w:cstheme="minorHAnsi"/>
            <w:sz w:val="24"/>
            <w:szCs w:val="24"/>
          </w:rPr>
          <w:t>promocja@opocznopowiat.pl</w:t>
        </w:r>
      </w:hyperlink>
      <w:r w:rsidRPr="009C2222">
        <w:rPr>
          <w:rFonts w:cstheme="minorHAnsi"/>
          <w:sz w:val="24"/>
          <w:szCs w:val="24"/>
        </w:rPr>
        <w:t xml:space="preserve"> , ul. Kwiatowa 1a, pokój 227 </w:t>
      </w:r>
    </w:p>
    <w:p w:rsidR="00E14D64" w:rsidRDefault="00E14D64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Pr="00AE3323" w:rsidRDefault="00F557EE" w:rsidP="00F557EE">
      <w:pPr>
        <w:spacing w:after="0"/>
        <w:jc w:val="center"/>
        <w:rPr>
          <w:b/>
          <w:sz w:val="26"/>
          <w:szCs w:val="24"/>
        </w:rPr>
      </w:pPr>
      <w:r w:rsidRPr="00AE3323">
        <w:rPr>
          <w:b/>
          <w:sz w:val="26"/>
          <w:szCs w:val="24"/>
        </w:rPr>
        <w:t>Karta zgłoszenia</w:t>
      </w:r>
    </w:p>
    <w:p w:rsidR="00F557EE" w:rsidRDefault="00F557EE" w:rsidP="000566A7">
      <w:pPr>
        <w:spacing w:after="0"/>
        <w:jc w:val="center"/>
        <w:rPr>
          <w:b/>
          <w:sz w:val="28"/>
          <w:szCs w:val="28"/>
        </w:rPr>
      </w:pPr>
      <w:r w:rsidRPr="00AE3323">
        <w:rPr>
          <w:b/>
          <w:sz w:val="26"/>
          <w:szCs w:val="24"/>
        </w:rPr>
        <w:t>K</w:t>
      </w:r>
      <w:r>
        <w:rPr>
          <w:b/>
          <w:sz w:val="26"/>
          <w:szCs w:val="24"/>
        </w:rPr>
        <w:t xml:space="preserve">onkurs filmowy </w:t>
      </w:r>
      <w:proofErr w:type="spellStart"/>
      <w:r w:rsidRPr="009C2222">
        <w:rPr>
          <w:b/>
          <w:sz w:val="28"/>
          <w:szCs w:val="28"/>
        </w:rPr>
        <w:t>pt</w:t>
      </w:r>
      <w:proofErr w:type="spellEnd"/>
      <w:r w:rsidRPr="009C2222">
        <w:rPr>
          <w:b/>
          <w:sz w:val="28"/>
          <w:szCs w:val="28"/>
        </w:rPr>
        <w:t>: „Moc historii powiatu opoczyńskiego</w:t>
      </w:r>
      <w:r w:rsidR="000566A7">
        <w:rPr>
          <w:b/>
          <w:sz w:val="28"/>
          <w:szCs w:val="28"/>
        </w:rPr>
        <w:br/>
      </w:r>
      <w:r w:rsidRPr="009C2222">
        <w:rPr>
          <w:b/>
          <w:sz w:val="28"/>
          <w:szCs w:val="28"/>
        </w:rPr>
        <w:t xml:space="preserve"> zapisana w zabytkach”</w:t>
      </w:r>
    </w:p>
    <w:p w:rsidR="00F557EE" w:rsidRPr="00CC5151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Godło (pseudonim).............................................................................................................</w:t>
      </w:r>
    </w:p>
    <w:p w:rsidR="00F557EE" w:rsidRPr="00A4749F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 w:rsidRPr="00137EC5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uczestnika..................................................................................................</w:t>
      </w:r>
    </w:p>
    <w:p w:rsidR="00F557EE" w:rsidRPr="004F6FDB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Wiek uczestnika..................  Pesel............................................ </w:t>
      </w: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NIP...............................................</w:t>
      </w:r>
    </w:p>
    <w:p w:rsidR="00F557EE" w:rsidRPr="004F6FDB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do korespondencji......................................................................................................</w:t>
      </w:r>
    </w:p>
    <w:p w:rsidR="00F557EE" w:rsidRPr="004F6FDB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mailowy.......................................................  Telefon kontaktowy.............................</w:t>
      </w:r>
    </w:p>
    <w:p w:rsidR="00F557EE" w:rsidRPr="004F6FDB" w:rsidRDefault="00F557EE" w:rsidP="00F557EE">
      <w:pPr>
        <w:spacing w:after="0"/>
        <w:rPr>
          <w:sz w:val="16"/>
          <w:szCs w:val="16"/>
        </w:rPr>
      </w:pPr>
    </w:p>
    <w:p w:rsidR="00F557EE" w:rsidRPr="00A4749F" w:rsidRDefault="00F557EE" w:rsidP="00F557EE">
      <w:pPr>
        <w:spacing w:after="0"/>
        <w:rPr>
          <w:sz w:val="24"/>
          <w:szCs w:val="24"/>
        </w:rPr>
      </w:pPr>
    </w:p>
    <w:p w:rsidR="00F557EE" w:rsidRDefault="001F2C18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Tytuł filmu</w:t>
      </w:r>
      <w:r w:rsidR="00F557EE">
        <w:rPr>
          <w:sz w:val="24"/>
          <w:szCs w:val="24"/>
        </w:rPr>
        <w:t>............................................................................................................................</w:t>
      </w: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b/>
          <w:sz w:val="24"/>
          <w:szCs w:val="24"/>
        </w:rPr>
      </w:pPr>
      <w:r w:rsidRPr="00F557EE">
        <w:rPr>
          <w:b/>
          <w:sz w:val="24"/>
          <w:szCs w:val="24"/>
        </w:rPr>
        <w:t>Oświadczam, że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Pr="005B19AD">
        <w:rPr>
          <w:b/>
          <w:sz w:val="24"/>
          <w:szCs w:val="24"/>
        </w:rPr>
        <w:t xml:space="preserve">gadzam się na warunku regulaminu oraz na rozpowszechnianie </w:t>
      </w:r>
      <w:r>
        <w:rPr>
          <w:b/>
          <w:sz w:val="24"/>
          <w:szCs w:val="24"/>
        </w:rPr>
        <w:t xml:space="preserve">filmu przekazanego </w:t>
      </w:r>
      <w:r w:rsidRPr="005B19AD">
        <w:rPr>
          <w:b/>
          <w:sz w:val="24"/>
          <w:szCs w:val="24"/>
        </w:rPr>
        <w:t xml:space="preserve">na konkurs. </w:t>
      </w:r>
    </w:p>
    <w:p w:rsidR="00F557EE" w:rsidRPr="00F557EE" w:rsidRDefault="00F557EE" w:rsidP="00F557EE">
      <w:pPr>
        <w:spacing w:after="0"/>
        <w:rPr>
          <w:sz w:val="24"/>
          <w:szCs w:val="24"/>
        </w:rPr>
      </w:pPr>
    </w:p>
    <w:p w:rsidR="00F557EE" w:rsidRPr="00AE3323" w:rsidRDefault="00F557EE" w:rsidP="00F557E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</w:t>
      </w:r>
    </w:p>
    <w:p w:rsidR="00F557EE" w:rsidRPr="00F557EE" w:rsidRDefault="00F557EE" w:rsidP="00F557EE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3323">
        <w:rPr>
          <w:sz w:val="20"/>
          <w:szCs w:val="20"/>
        </w:rPr>
        <w:t>Podpis uczestnika konkursu</w:t>
      </w: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Pr="00CC5151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Imię i nazwisko rodzica lub opiekuna prawnego uczestnika nieletniego </w:t>
      </w:r>
    </w:p>
    <w:p w:rsidR="00F557EE" w:rsidRPr="00CC5151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557EE" w:rsidRPr="004F6FDB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Adres............................................................................................................................................</w:t>
      </w:r>
    </w:p>
    <w:p w:rsidR="00F557EE" w:rsidRPr="00AE3323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kontaktowy.............................................................. .</w:t>
      </w: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Oświadczam, że zapoznałem/łam się z regulaminem konkursu i zgadzam się na jego warunki, a także wyrażam zgodę na udział (imię i nazwisko uczestnika) </w:t>
      </w: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 ...................................... </w:t>
      </w: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w konkursie oraz na rozpowszechnianie zdjęć przekazanych na konkurs.</w:t>
      </w:r>
    </w:p>
    <w:p w:rsidR="00F557EE" w:rsidRDefault="00F557EE" w:rsidP="00F557E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557EE" w:rsidRPr="00AE3323" w:rsidRDefault="00F557EE" w:rsidP="00F557EE">
      <w:pPr>
        <w:spacing w:after="0"/>
        <w:ind w:left="212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..........................................................................................................</w:t>
      </w:r>
    </w:p>
    <w:p w:rsidR="00F557EE" w:rsidRPr="000566A7" w:rsidRDefault="00F557EE" w:rsidP="000566A7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19AD">
        <w:rPr>
          <w:b/>
          <w:sz w:val="20"/>
          <w:szCs w:val="20"/>
        </w:rPr>
        <w:t>Podpis rodzica lub opiekuna prawnego uczestnika</w:t>
      </w:r>
      <w:r>
        <w:rPr>
          <w:b/>
          <w:sz w:val="20"/>
          <w:szCs w:val="20"/>
        </w:rPr>
        <w:t xml:space="preserve"> niepełnoletniego</w:t>
      </w:r>
    </w:p>
    <w:sectPr w:rsidR="00F557EE" w:rsidRPr="0005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AB1"/>
    <w:multiLevelType w:val="hybridMultilevel"/>
    <w:tmpl w:val="8C18D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121A"/>
    <w:multiLevelType w:val="hybridMultilevel"/>
    <w:tmpl w:val="657A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4FDF"/>
    <w:multiLevelType w:val="hybridMultilevel"/>
    <w:tmpl w:val="C9B6C3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E4E14"/>
    <w:multiLevelType w:val="hybridMultilevel"/>
    <w:tmpl w:val="549C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32B07"/>
    <w:multiLevelType w:val="hybridMultilevel"/>
    <w:tmpl w:val="AAD42944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D1179"/>
    <w:multiLevelType w:val="hybridMultilevel"/>
    <w:tmpl w:val="F0AED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C744A"/>
    <w:multiLevelType w:val="hybridMultilevel"/>
    <w:tmpl w:val="E7122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463EC"/>
    <w:multiLevelType w:val="hybridMultilevel"/>
    <w:tmpl w:val="442A7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FD0F6F"/>
    <w:multiLevelType w:val="hybridMultilevel"/>
    <w:tmpl w:val="A1328FA8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F74D9"/>
    <w:multiLevelType w:val="hybridMultilevel"/>
    <w:tmpl w:val="94F05B82"/>
    <w:lvl w:ilvl="0" w:tplc="2820B0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F5C88"/>
    <w:multiLevelType w:val="hybridMultilevel"/>
    <w:tmpl w:val="4240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F0F33"/>
    <w:multiLevelType w:val="hybridMultilevel"/>
    <w:tmpl w:val="8EE42E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96B6C"/>
    <w:multiLevelType w:val="hybridMultilevel"/>
    <w:tmpl w:val="D5860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42E6A"/>
    <w:multiLevelType w:val="hybridMultilevel"/>
    <w:tmpl w:val="A6687D36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4" w15:restartNumberingAfterBreak="0">
    <w:nsid w:val="69D43C53"/>
    <w:multiLevelType w:val="hybridMultilevel"/>
    <w:tmpl w:val="1018C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A90B40"/>
    <w:multiLevelType w:val="hybridMultilevel"/>
    <w:tmpl w:val="B57CE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85D43"/>
    <w:multiLevelType w:val="hybridMultilevel"/>
    <w:tmpl w:val="3B16463E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6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4"/>
  </w:num>
  <w:num w:numId="15">
    <w:abstractNumId w:val="1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D1"/>
    <w:rsid w:val="0001212C"/>
    <w:rsid w:val="000566A7"/>
    <w:rsid w:val="00067E94"/>
    <w:rsid w:val="000D1AC6"/>
    <w:rsid w:val="001D148E"/>
    <w:rsid w:val="001F2C18"/>
    <w:rsid w:val="002C2F08"/>
    <w:rsid w:val="002D52E5"/>
    <w:rsid w:val="004146D1"/>
    <w:rsid w:val="00442800"/>
    <w:rsid w:val="00447FAD"/>
    <w:rsid w:val="004E14DC"/>
    <w:rsid w:val="005D36A1"/>
    <w:rsid w:val="006803E4"/>
    <w:rsid w:val="00787F78"/>
    <w:rsid w:val="007F0252"/>
    <w:rsid w:val="008979FE"/>
    <w:rsid w:val="008F20CD"/>
    <w:rsid w:val="009C2222"/>
    <w:rsid w:val="009D5744"/>
    <w:rsid w:val="00A9775C"/>
    <w:rsid w:val="00AB17BD"/>
    <w:rsid w:val="00AD41A2"/>
    <w:rsid w:val="00B66B38"/>
    <w:rsid w:val="00B91CED"/>
    <w:rsid w:val="00BE4027"/>
    <w:rsid w:val="00C4480E"/>
    <w:rsid w:val="00CC468B"/>
    <w:rsid w:val="00D11FC0"/>
    <w:rsid w:val="00D34D13"/>
    <w:rsid w:val="00D57F4D"/>
    <w:rsid w:val="00DD59F8"/>
    <w:rsid w:val="00E14D64"/>
    <w:rsid w:val="00E22D6C"/>
    <w:rsid w:val="00F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7A42E-3504-41F6-AF7A-838D0AAC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opoczno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a.wawrzenczak</dc:creator>
  <cp:keywords/>
  <dc:description/>
  <cp:lastModifiedBy>a.wawrzenczak</cp:lastModifiedBy>
  <cp:revision>19</cp:revision>
  <dcterms:created xsi:type="dcterms:W3CDTF">2020-02-14T10:57:00Z</dcterms:created>
  <dcterms:modified xsi:type="dcterms:W3CDTF">2020-02-27T08:52:00Z</dcterms:modified>
</cp:coreProperties>
</file>