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C3" w:rsidRPr="00270827" w:rsidRDefault="000F72C3" w:rsidP="002708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827">
        <w:rPr>
          <w:rFonts w:ascii="Times New Roman" w:hAnsi="Times New Roman" w:cs="Times New Roman"/>
          <w:b/>
          <w:sz w:val="24"/>
          <w:szCs w:val="24"/>
        </w:rPr>
        <w:t xml:space="preserve">17 marca 2020 </w:t>
      </w:r>
    </w:p>
    <w:p w:rsidR="000F72C3" w:rsidRPr="00270827" w:rsidRDefault="000F72C3" w:rsidP="002708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827">
        <w:rPr>
          <w:rFonts w:ascii="Times New Roman" w:hAnsi="Times New Roman" w:cs="Times New Roman"/>
          <w:b/>
          <w:sz w:val="24"/>
          <w:szCs w:val="24"/>
        </w:rPr>
        <w:t>Temat: Bolesne pytania w Księdze Hioba</w:t>
      </w:r>
    </w:p>
    <w:p w:rsidR="000F72C3" w:rsidRPr="00270827" w:rsidRDefault="000F72C3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2C3" w:rsidRPr="00270827" w:rsidRDefault="000F72C3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 xml:space="preserve">Przepisz </w:t>
      </w:r>
      <w:r w:rsidR="00270827">
        <w:rPr>
          <w:rFonts w:ascii="Times New Roman" w:hAnsi="Times New Roman" w:cs="Times New Roman"/>
          <w:sz w:val="24"/>
          <w:szCs w:val="24"/>
        </w:rPr>
        <w:t xml:space="preserve">temat i </w:t>
      </w:r>
      <w:r w:rsidRPr="00270827">
        <w:rPr>
          <w:rFonts w:ascii="Times New Roman" w:hAnsi="Times New Roman" w:cs="Times New Roman"/>
          <w:sz w:val="24"/>
          <w:szCs w:val="24"/>
        </w:rPr>
        <w:t>podane informacje.</w:t>
      </w:r>
    </w:p>
    <w:p w:rsidR="000F72C3" w:rsidRPr="00270827" w:rsidRDefault="00270827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Notatka</w:t>
      </w:r>
      <w:r w:rsidR="000F72C3" w:rsidRPr="00270827">
        <w:rPr>
          <w:rFonts w:ascii="Times New Roman" w:hAnsi="Times New Roman" w:cs="Times New Roman"/>
          <w:sz w:val="24"/>
          <w:szCs w:val="24"/>
        </w:rPr>
        <w:t>:</w:t>
      </w:r>
    </w:p>
    <w:p w:rsidR="000F72C3" w:rsidRPr="00270827" w:rsidRDefault="000F72C3" w:rsidP="002708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Księga Hioba powstała około V w. p.n.e.</w:t>
      </w:r>
    </w:p>
    <w:p w:rsidR="000F72C3" w:rsidRPr="00270827" w:rsidRDefault="000F72C3" w:rsidP="002708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Księga Hioba to najważniejsza księga Starego Testamentu.</w:t>
      </w:r>
    </w:p>
    <w:p w:rsidR="000F72C3" w:rsidRPr="00270827" w:rsidRDefault="000F72C3" w:rsidP="002708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Głównym tematem jest cierpienie człowieka i próba odpowiedzi na pytanie: Dlaczego Bóg pozwala, by istniało zło?</w:t>
      </w:r>
    </w:p>
    <w:p w:rsidR="000F72C3" w:rsidRPr="00270827" w:rsidRDefault="000F72C3" w:rsidP="002708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Bohaterem księgi jest religijny i wystrzegający się grzechu Hiob. Zostaje on poddany próbie – Szatan zsyła na niego kolejne nieszczęścia. Mimo to Hiob pozostaje wierny Bogu.</w:t>
      </w:r>
    </w:p>
    <w:p w:rsidR="00270827" w:rsidRPr="00270827" w:rsidRDefault="00270827" w:rsidP="0027082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827" w:rsidRPr="00270827" w:rsidRDefault="00270827" w:rsidP="0027082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 xml:space="preserve">Obejrzyj proszę film, który utrwali Twoje wiadomości o Księdze Hioba. </w:t>
      </w:r>
    </w:p>
    <w:p w:rsidR="000F72C3" w:rsidRPr="00270827" w:rsidRDefault="000F72C3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08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https://www.youtube.com/watch?v=tLbgSswSUGA</w:t>
        </w:r>
      </w:hyperlink>
    </w:p>
    <w:p w:rsidR="00270827" w:rsidRPr="00270827" w:rsidRDefault="00270827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827" w:rsidRPr="00270827" w:rsidRDefault="00270827" w:rsidP="002708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827">
        <w:rPr>
          <w:rFonts w:ascii="Times New Roman" w:hAnsi="Times New Roman" w:cs="Times New Roman"/>
          <w:b/>
          <w:sz w:val="24"/>
          <w:szCs w:val="24"/>
        </w:rPr>
        <w:t>18 marca 2020</w:t>
      </w:r>
    </w:p>
    <w:p w:rsidR="00270827" w:rsidRPr="00270827" w:rsidRDefault="00270827" w:rsidP="002708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827">
        <w:rPr>
          <w:rFonts w:ascii="Times New Roman" w:hAnsi="Times New Roman" w:cs="Times New Roman"/>
          <w:b/>
          <w:sz w:val="24"/>
          <w:szCs w:val="24"/>
        </w:rPr>
        <w:t>Hiob – człowiek cierpiący</w:t>
      </w:r>
    </w:p>
    <w:p w:rsidR="00270827" w:rsidRPr="00270827" w:rsidRDefault="00270827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Przeczytaj fragmenty Księgi Hioba zamieszczone w podręczniku na s. 84 – 86.</w:t>
      </w:r>
    </w:p>
    <w:p w:rsidR="00270827" w:rsidRPr="00270827" w:rsidRDefault="00270827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Obejrzyj film na podanej niżej stronie i odpowiedz pisemnie w zeszycie na następujące pytania: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Gdzie żył Hiob?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Jak żył Hiob zanim spotkało go nieszczęście?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Kto przekonał Boga, aby poddał próbie Hioba?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Jakie nieszczęścia spotkały Hioba?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Jak Bóg wynagrodził Hioba?</w:t>
      </w:r>
    </w:p>
    <w:p w:rsidR="00270827" w:rsidRPr="00270827" w:rsidRDefault="00270827" w:rsidP="002708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27">
        <w:rPr>
          <w:rFonts w:ascii="Times New Roman" w:hAnsi="Times New Roman" w:cs="Times New Roman"/>
          <w:sz w:val="24"/>
          <w:szCs w:val="24"/>
        </w:rPr>
        <w:t>Wyjaśnij co oznacza wyrażenie: hiobowe wieści?</w:t>
      </w:r>
    </w:p>
    <w:p w:rsidR="004E766C" w:rsidRPr="00270827" w:rsidRDefault="000F72C3" w:rsidP="00270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08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https://www.youtube.com/watch?v=uTo5Myd_M0w</w:t>
        </w:r>
      </w:hyperlink>
      <w:bookmarkStart w:id="0" w:name="_GoBack"/>
      <w:bookmarkEnd w:id="0"/>
    </w:p>
    <w:sectPr w:rsidR="004E766C" w:rsidRPr="0027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2C7F"/>
    <w:multiLevelType w:val="hybridMultilevel"/>
    <w:tmpl w:val="66D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202"/>
    <w:multiLevelType w:val="hybridMultilevel"/>
    <w:tmpl w:val="9970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E"/>
    <w:rsid w:val="000F72C3"/>
    <w:rsid w:val="00270827"/>
    <w:rsid w:val="004E766C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23EB-77BB-4DC1-B964-82A74BF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o5Myd_M0w" TargetMode="External"/><Relationship Id="rId5" Type="http://schemas.openxmlformats.org/officeDocument/2006/relationships/hyperlink" Target="https://www.youtube.com/watch?v=tLbgSswS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2020-03-17T15:52:00Z</dcterms:created>
  <dcterms:modified xsi:type="dcterms:W3CDTF">2020-03-17T16:17:00Z</dcterms:modified>
</cp:coreProperties>
</file>